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AF" w:rsidRDefault="00634DAF" w:rsidP="00634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4DAF">
        <w:rPr>
          <w:rFonts w:ascii="Times New Roman" w:hAnsi="Times New Roman" w:cs="Times New Roman"/>
          <w:b/>
          <w:sz w:val="28"/>
          <w:szCs w:val="28"/>
        </w:rPr>
        <w:t>Общие рекомендации по обеспечению безопасной работы в сети Интернет</w:t>
      </w:r>
      <w:bookmarkEnd w:id="0"/>
      <w:r w:rsidRPr="00634DAF">
        <w:rPr>
          <w:rFonts w:ascii="Times New Roman" w:hAnsi="Times New Roman" w:cs="Times New Roman"/>
          <w:b/>
          <w:sz w:val="28"/>
          <w:szCs w:val="28"/>
        </w:rPr>
        <w:t>:</w:t>
      </w:r>
    </w:p>
    <w:p w:rsidR="00634DAF" w:rsidRPr="00634DAF" w:rsidRDefault="00634DAF" w:rsidP="00634D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никому не передавать конфиденциальные данные (логин, пароль), в том</w:t>
      </w:r>
      <w:r>
        <w:rPr>
          <w:rFonts w:ascii="Times New Roman" w:hAnsi="Times New Roman" w:cs="Times New Roman"/>
          <w:sz w:val="28"/>
          <w:szCs w:val="28"/>
        </w:rPr>
        <w:t xml:space="preserve"> числе родственникам, коллегам;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использовать сложные пароли, состоящие из букв, цифр и специальных символов, исключить использование паролей по умолчанию, (второй год подряд самым популярным пар</w:t>
      </w:r>
      <w:r>
        <w:rPr>
          <w:rFonts w:ascii="Times New Roman" w:hAnsi="Times New Roman" w:cs="Times New Roman"/>
          <w:sz w:val="28"/>
          <w:szCs w:val="28"/>
        </w:rPr>
        <w:t>олем в мире является «123456»);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регулярно осуществлять смену паролей, об</w:t>
      </w:r>
      <w:r>
        <w:rPr>
          <w:rFonts w:ascii="Times New Roman" w:hAnsi="Times New Roman" w:cs="Times New Roman"/>
          <w:sz w:val="28"/>
          <w:szCs w:val="28"/>
        </w:rPr>
        <w:t>еспечить их конфиденциальность;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использовать в работе лицензионное программное обеспечение с установлен</w:t>
      </w:r>
      <w:r>
        <w:rPr>
          <w:rFonts w:ascii="Times New Roman" w:hAnsi="Times New Roman" w:cs="Times New Roman"/>
          <w:sz w:val="28"/>
          <w:szCs w:val="28"/>
        </w:rPr>
        <w:t>ными обновлениями безопасности;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на всех устройствах, должно быть установлено лицензионное антивирусное программное обеспече</w:t>
      </w:r>
      <w:r>
        <w:rPr>
          <w:rFonts w:ascii="Times New Roman" w:hAnsi="Times New Roman" w:cs="Times New Roman"/>
          <w:sz w:val="28"/>
          <w:szCs w:val="28"/>
        </w:rPr>
        <w:t>ние с актуальными обновлениями;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не использовать общественные беспроводные сети и устройства для работы с личной информацией;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 xml:space="preserve">- не использовать программные продукты, полученные из сомнительных источников (пиринговые и </w:t>
      </w:r>
      <w:proofErr w:type="spellStart"/>
      <w:r w:rsidRPr="00634DAF"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 w:rsidRPr="00634DAF">
        <w:rPr>
          <w:rFonts w:ascii="Times New Roman" w:hAnsi="Times New Roman" w:cs="Times New Roman"/>
          <w:sz w:val="28"/>
          <w:szCs w:val="28"/>
        </w:rPr>
        <w:t xml:space="preserve"> сети), модифицированные программные продукты, не посещать рес</w:t>
      </w:r>
      <w:r>
        <w:rPr>
          <w:rFonts w:ascii="Times New Roman" w:hAnsi="Times New Roman" w:cs="Times New Roman"/>
          <w:sz w:val="28"/>
          <w:szCs w:val="28"/>
        </w:rPr>
        <w:t>урсы с сомнительной репутацией;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 xml:space="preserve">- личную информацию вводить только при безопасном соединении (URL веб-сайт должен начинаться с «https://», в интерфейсе браузера </w:t>
      </w:r>
      <w:r>
        <w:rPr>
          <w:rFonts w:ascii="Times New Roman" w:hAnsi="Times New Roman" w:cs="Times New Roman"/>
          <w:sz w:val="28"/>
          <w:szCs w:val="28"/>
        </w:rPr>
        <w:t>должна появиться иконка замка);</w:t>
      </w:r>
    </w:p>
    <w:p w:rsidR="00634DAF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1C9" w:rsidRPr="00634DAF" w:rsidRDefault="00634DAF" w:rsidP="00634DAF">
      <w:pPr>
        <w:jc w:val="both"/>
        <w:rPr>
          <w:rFonts w:ascii="Times New Roman" w:hAnsi="Times New Roman" w:cs="Times New Roman"/>
          <w:sz w:val="28"/>
          <w:szCs w:val="28"/>
        </w:rPr>
      </w:pPr>
      <w:r w:rsidRPr="00634DAF">
        <w:rPr>
          <w:rFonts w:ascii="Times New Roman" w:hAnsi="Times New Roman" w:cs="Times New Roman"/>
          <w:sz w:val="28"/>
          <w:szCs w:val="28"/>
        </w:rPr>
        <w:t>- выполнять резервное копирование важной информации.</w:t>
      </w:r>
    </w:p>
    <w:sectPr w:rsidR="005D71C9" w:rsidRPr="0063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97"/>
    <w:rsid w:val="005D71C9"/>
    <w:rsid w:val="00634DAF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03B1"/>
  <w15:chartTrackingRefBased/>
  <w15:docId w15:val="{6CAD0AEC-8D1D-41C8-9608-FE67A22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2025-10-17T07:03:00Z</dcterms:created>
  <dcterms:modified xsi:type="dcterms:W3CDTF">2025-10-17T07:04:00Z</dcterms:modified>
</cp:coreProperties>
</file>